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73" w:rsidRPr="00402256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TTE1651A38t00"/>
          <w:color w:val="000000"/>
          <w:lang w:val="es-ES" w:eastAsia="en-US"/>
        </w:rPr>
      </w:pPr>
    </w:p>
    <w:p w:rsidR="00CF2C73" w:rsidRPr="00402256" w:rsidRDefault="00CF2C73" w:rsidP="00CF2C73">
      <w:pPr>
        <w:autoSpaceDE w:val="0"/>
        <w:autoSpaceDN w:val="0"/>
        <w:adjustRightInd w:val="0"/>
        <w:jc w:val="center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ANEXO III - DECLARACIÓN</w:t>
      </w:r>
    </w:p>
    <w:p w:rsidR="00CF2C73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CF2C73" w:rsidRPr="008015B4" w:rsidRDefault="00CF2C73" w:rsidP="00CF2C73">
      <w:pPr>
        <w:autoSpaceDE w:val="0"/>
        <w:autoSpaceDN w:val="0"/>
        <w:adjustRightInd w:val="0"/>
        <w:jc w:val="center"/>
        <w:rPr>
          <w:rFonts w:ascii="Verdana" w:eastAsiaTheme="minorHAnsi" w:hAnsi="Verdana" w:cs="Helvetica"/>
          <w:b/>
          <w:color w:val="000000"/>
          <w:lang w:val="es-ES" w:eastAsia="en-US"/>
        </w:rPr>
      </w:pPr>
      <w:r w:rsidRPr="008015B4">
        <w:rPr>
          <w:rFonts w:ascii="Verdana" w:eastAsiaTheme="minorHAnsi" w:hAnsi="Verdana" w:cs="Helvetica"/>
          <w:b/>
          <w:color w:val="000000"/>
          <w:lang w:val="es-ES" w:eastAsia="en-US"/>
        </w:rPr>
        <w:t>DECLARACIÓN RESPONSABLE DE CUMPLIR TODOS LOS REQUISITOS DE</w:t>
      </w:r>
    </w:p>
    <w:p w:rsidR="00CF2C73" w:rsidRDefault="00CF2C73" w:rsidP="00CF2C73">
      <w:pPr>
        <w:autoSpaceDE w:val="0"/>
        <w:autoSpaceDN w:val="0"/>
        <w:adjustRightInd w:val="0"/>
        <w:jc w:val="center"/>
        <w:rPr>
          <w:rFonts w:ascii="Verdana" w:eastAsiaTheme="minorHAnsi" w:hAnsi="Verdana" w:cs="Helvetica"/>
          <w:b/>
          <w:color w:val="000000"/>
          <w:lang w:val="es-ES" w:eastAsia="en-US"/>
        </w:rPr>
      </w:pPr>
      <w:r w:rsidRPr="008015B4">
        <w:rPr>
          <w:rFonts w:ascii="Verdana" w:eastAsiaTheme="minorHAnsi" w:hAnsi="Verdana" w:cs="Helvetica"/>
          <w:b/>
          <w:color w:val="000000"/>
          <w:lang w:val="es-ES" w:eastAsia="en-US"/>
        </w:rPr>
        <w:t>CAPACIDAD Y SOLVENCIA</w:t>
      </w:r>
    </w:p>
    <w:p w:rsidR="00CF2C73" w:rsidRPr="008015B4" w:rsidRDefault="00CF2C73" w:rsidP="00CF2C73">
      <w:pPr>
        <w:autoSpaceDE w:val="0"/>
        <w:autoSpaceDN w:val="0"/>
        <w:adjustRightInd w:val="0"/>
        <w:jc w:val="center"/>
        <w:rPr>
          <w:rFonts w:ascii="Verdana" w:eastAsiaTheme="minorHAnsi" w:hAnsi="Verdana" w:cs="Helvetica"/>
          <w:b/>
          <w:color w:val="000000"/>
          <w:lang w:val="es-ES" w:eastAsia="en-US"/>
        </w:rPr>
      </w:pPr>
    </w:p>
    <w:p w:rsidR="00CF2C73" w:rsidRPr="00402256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  <w:r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(S</w:t>
      </w: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egún modificación llevada a cabo al artículo 146 por la Ley 14/2013, de 27 de septiembre, de apoyo a los emprendedores y</w:t>
      </w:r>
      <w:r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su internacionalización)</w:t>
      </w:r>
    </w:p>
    <w:p w:rsidR="00CF2C73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CF2C73" w:rsidRPr="00402256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D./D.ª _________________________________________________________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,con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 xml:space="preserve"> NIF __________________,en nombre propio o en representación de la empresa ____________________, </w:t>
      </w:r>
      <w:proofErr w:type="spellStart"/>
      <w:r w:rsidRPr="00402256">
        <w:rPr>
          <w:rFonts w:ascii="Verdana" w:eastAsiaTheme="minorHAnsi" w:hAnsi="Verdana" w:cs="Helvetica"/>
          <w:color w:val="000000"/>
          <w:lang w:val="es-ES" w:eastAsia="en-US"/>
        </w:rPr>
        <w:t>NIF___________________en</w:t>
      </w:r>
      <w:proofErr w:type="spellEnd"/>
      <w:r w:rsidRPr="00402256">
        <w:rPr>
          <w:rFonts w:ascii="Verdana" w:eastAsiaTheme="minorHAnsi" w:hAnsi="Verdana" w:cs="Helvetica"/>
          <w:color w:val="000000"/>
          <w:lang w:val="es-ES" w:eastAsia="en-US"/>
        </w:rPr>
        <w:t xml:space="preserve"> calidad de __________________________, al objeto de participar en el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procedimiento tra</w:t>
      </w:r>
      <w:r>
        <w:rPr>
          <w:rFonts w:ascii="Verdana" w:eastAsiaTheme="minorHAnsi" w:hAnsi="Verdana" w:cs="Helvetica"/>
          <w:color w:val="000000"/>
          <w:lang w:val="es-ES" w:eastAsia="en-US"/>
        </w:rPr>
        <w:t>mitado por el Ayuntamiento de Carrocera,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 xml:space="preserve"> para la contratación de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la obra de  ““ Separata nº 1 del Proyecto Modificado nº 1 Urbanización del Polígono Industrial en Carrocera (León)”, 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declara bajo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su personal responsabilidad:</w:t>
      </w:r>
    </w:p>
    <w:p w:rsidR="00CF2C73" w:rsidRPr="00402256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I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.- Que la empresa a la que representa cumple con los requisitos de capacidad.</w:t>
      </w:r>
    </w:p>
    <w:p w:rsidR="00CF2C73" w:rsidRPr="00402256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II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.- Que, así mismo, dispone de los medios de: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Solvencia económica, técnica y clasificación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exigidas.</w:t>
      </w:r>
    </w:p>
    <w:p w:rsidR="00CF2C73" w:rsidRPr="00402256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III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.- Que la citada Sociedad, sus administradores y representantes legales, así como el firmante, no se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hall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an comprendidos en las circunstancias indicadas en el artículo 60 del TRLCSP.</w:t>
      </w:r>
    </w:p>
    <w:p w:rsidR="00CF2C73" w:rsidRPr="00402256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I</w:t>
      </w: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V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.- Que la citada Entidad se halla al corriente del cumplimiento de las obligaciones tributarias y de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Seguridad Social impuestas por las disposiciones vigentes, con el alcance establecido por los artículos 13 y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14 del RGLCSP, y no tiene deudas en período eje</w:t>
      </w:r>
      <w:r>
        <w:rPr>
          <w:rFonts w:ascii="Verdana" w:eastAsiaTheme="minorHAnsi" w:hAnsi="Verdana" w:cs="Helvetica"/>
          <w:color w:val="000000"/>
          <w:lang w:val="es-ES" w:eastAsia="en-US"/>
        </w:rPr>
        <w:t>cutivo con el Ayuntamiento de Carrocera.</w:t>
      </w:r>
    </w:p>
    <w:p w:rsidR="00CF2C73" w:rsidRPr="00402256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V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.- Que la citada Entidad se encuentra dada de Alta en el Impuesto de Actividades Económicas en el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epígrafe correspondiente al objet</w:t>
      </w:r>
      <w:r>
        <w:rPr>
          <w:rFonts w:ascii="Verdana" w:eastAsiaTheme="minorHAnsi" w:hAnsi="Verdana" w:cs="Helvetica"/>
          <w:color w:val="000000"/>
          <w:lang w:val="es-ES" w:eastAsia="en-US"/>
        </w:rPr>
        <w:t>o del contrato y que les faculta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 xml:space="preserve"> para su ejercicio en el ámbito territorial que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corresponda y así mismo, se encuentra al corriente en el pago de dicho impuesto.</w:t>
      </w:r>
    </w:p>
    <w:p w:rsidR="00CF2C73" w:rsidRPr="00D90464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D90464">
        <w:rPr>
          <w:rFonts w:ascii="Verdana" w:eastAsiaTheme="minorHAnsi" w:hAnsi="Verdana" w:cs="Helvetica"/>
          <w:b/>
          <w:color w:val="000000"/>
          <w:lang w:val="es-ES" w:eastAsia="en-US"/>
        </w:rPr>
        <w:t>VI</w:t>
      </w:r>
      <w:r>
        <w:rPr>
          <w:rFonts w:ascii="Verdana" w:eastAsiaTheme="minorHAnsi" w:hAnsi="Verdana" w:cs="Helvetica"/>
          <w:b/>
          <w:color w:val="000000"/>
          <w:lang w:val="es-ES" w:eastAsia="en-US"/>
        </w:rPr>
        <w:t xml:space="preserve">.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Que, para el caso de que se produzca la selección de nuestra oferta como la más ventajosa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económicamente, se compromete a acreditar ante el órgano de contratación, en el plazo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legalmente previsto, todo lo referido en los puntos anteriores, conforme lo exigido e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n el Pliego de Cláusulas Administrativas Particulares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 xml:space="preserve"> y que toda la documentación relativa a la capacidad y solvencia tendrá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fecha o del mismo día o de fecha anterior a la del fin de plazo de presentación de las ofertas</w:t>
      </w:r>
      <w:r w:rsidRPr="00402256">
        <w:rPr>
          <w:rFonts w:ascii="Verdana" w:eastAsiaTheme="minorHAnsi" w:hAnsi="Verdana" w:cs="Helvetica-BoldOblique"/>
          <w:b/>
          <w:bCs/>
          <w:i/>
          <w:iCs/>
          <w:color w:val="000000"/>
          <w:lang w:val="es-ES" w:eastAsia="en-US"/>
        </w:rPr>
        <w:t>.</w:t>
      </w:r>
    </w:p>
    <w:p w:rsidR="00CF2C73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CF2C73" w:rsidRPr="00402256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"/>
          <w:color w:val="000000"/>
          <w:lang w:val="es-ES" w:eastAsia="en-US"/>
        </w:rPr>
        <w:t>Y para que así conste, tal y como establece el pliego de cláusulas administrativas del procedimiento, y a los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efectos de ser admitido en el procedimiento tramitado al efecto, emite la presente declaración en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________________, a ___ de ________________________ de 20__</w:t>
      </w:r>
    </w:p>
    <w:p w:rsidR="00CF2C73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CF2C73" w:rsidRPr="00402256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"/>
          <w:color w:val="000000"/>
          <w:lang w:val="es-ES" w:eastAsia="en-US"/>
        </w:rPr>
        <w:t>Sello de la empresa y firma autorizada</w:t>
      </w:r>
    </w:p>
    <w:p w:rsidR="00CF2C73" w:rsidRPr="00402256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"/>
          <w:color w:val="000000"/>
          <w:lang w:val="es-ES" w:eastAsia="en-US"/>
        </w:rPr>
        <w:t>Firmado:</w:t>
      </w:r>
    </w:p>
    <w:p w:rsidR="00CF2C73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CF2C73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CF2C73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CF2C73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CF2C73" w:rsidRPr="00402256" w:rsidRDefault="00CF2C73" w:rsidP="00CF2C73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 xml:space="preserve">Nota: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Esta declaración responsable deberá ser suscrita por el órgano de dirección o representación competente de la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empresa o sociedad.</w:t>
      </w:r>
    </w:p>
    <w:p w:rsidR="003B24C5" w:rsidRPr="00CF2C73" w:rsidRDefault="003B24C5">
      <w:pPr>
        <w:rPr>
          <w:lang w:val="es-ES"/>
        </w:rPr>
      </w:pPr>
    </w:p>
    <w:sectPr w:rsidR="003B24C5" w:rsidRPr="00CF2C73" w:rsidSect="003B2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651A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F2C73"/>
    <w:rsid w:val="000370A3"/>
    <w:rsid w:val="003B24C5"/>
    <w:rsid w:val="003B3E61"/>
    <w:rsid w:val="003D296C"/>
    <w:rsid w:val="00735975"/>
    <w:rsid w:val="00B23932"/>
    <w:rsid w:val="00BB40EE"/>
    <w:rsid w:val="00CF2C73"/>
    <w:rsid w:val="00D30EFE"/>
    <w:rsid w:val="00D35F16"/>
    <w:rsid w:val="00D66AC0"/>
    <w:rsid w:val="00DB2120"/>
    <w:rsid w:val="00F9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</dc:creator>
  <cp:lastModifiedBy>BENI</cp:lastModifiedBy>
  <cp:revision>1</cp:revision>
  <dcterms:created xsi:type="dcterms:W3CDTF">2017-05-15T07:50:00Z</dcterms:created>
  <dcterms:modified xsi:type="dcterms:W3CDTF">2017-05-15T07:51:00Z</dcterms:modified>
</cp:coreProperties>
</file>