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ANEXO III - DECLARACIÓN</w:t>
      </w: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CF2C73" w:rsidRPr="008015B4" w:rsidRDefault="00CF2C73" w:rsidP="00CF2C73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color w:val="000000"/>
          <w:lang w:val="es-ES" w:eastAsia="en-US"/>
        </w:rPr>
      </w:pPr>
      <w:r w:rsidRPr="008015B4">
        <w:rPr>
          <w:rFonts w:ascii="Verdana" w:eastAsiaTheme="minorHAnsi" w:hAnsi="Verdana" w:cs="Helvetica"/>
          <w:b/>
          <w:color w:val="000000"/>
          <w:lang w:val="es-ES" w:eastAsia="en-US"/>
        </w:rPr>
        <w:t>DECLARACIÓN RESPONSABLE DE CUMPLIR TODOS LOS REQUISITOS DE</w:t>
      </w:r>
    </w:p>
    <w:p w:rsidR="00CF2C73" w:rsidRDefault="00CF2C73" w:rsidP="00CF2C73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color w:val="000000"/>
          <w:lang w:val="es-ES" w:eastAsia="en-US"/>
        </w:rPr>
      </w:pPr>
      <w:r w:rsidRPr="008015B4">
        <w:rPr>
          <w:rFonts w:ascii="Verdana" w:eastAsiaTheme="minorHAnsi" w:hAnsi="Verdana" w:cs="Helvetica"/>
          <w:b/>
          <w:color w:val="000000"/>
          <w:lang w:val="es-ES" w:eastAsia="en-US"/>
        </w:rPr>
        <w:t>CAPACIDAD Y SOLVENCIA</w:t>
      </w:r>
    </w:p>
    <w:p w:rsidR="00CF2C73" w:rsidRPr="008015B4" w:rsidRDefault="00CF2C73" w:rsidP="00CF2C73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(S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egún modificación llevada a cabo al artículo 146 por la Ley 14/2013, de 27 de septiembre, de apoyo a los emprendedores y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su internacionalización)</w:t>
      </w: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D./D.ª _________________________________________________________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,con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NIF __________________,en nombre propio o en representación de la empresa ____________________, </w:t>
      </w:r>
      <w:proofErr w:type="spellStart"/>
      <w:r w:rsidRPr="00402256">
        <w:rPr>
          <w:rFonts w:ascii="Verdana" w:eastAsiaTheme="minorHAnsi" w:hAnsi="Verdana" w:cs="Helvetica"/>
          <w:color w:val="000000"/>
          <w:lang w:val="es-ES" w:eastAsia="en-US"/>
        </w:rPr>
        <w:t>NIF___________________en</w:t>
      </w:r>
      <w:proofErr w:type="spellEnd"/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calidad de __________________________, al objeto de participar en el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procedimiento tra</w:t>
      </w:r>
      <w:r>
        <w:rPr>
          <w:rFonts w:ascii="Verdana" w:eastAsiaTheme="minorHAnsi" w:hAnsi="Verdana" w:cs="Helvetica"/>
          <w:color w:val="000000"/>
          <w:lang w:val="es-ES" w:eastAsia="en-US"/>
        </w:rPr>
        <w:t>mitado por el Ayuntamiento de Carrocera,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para la contratación de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la obra de  ““ Separata nº 1 del Proyecto Modificado nº 1 Urbanización del Polígono Industrial en Carrocera (León)”, 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declara bajo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su personal responsabilidad: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.- Que la empresa a la que representa cumple con los requisitos de capacidad.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II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.- Que, así mismo, dispone de los medios de: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Solvencia económica, técnica y clasificación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exigidas.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III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.- Que la citada Sociedad, sus administradores y representantes legales, así como el firmante, no se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hall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an comprendidos en las circunstancias indicadas en el artículo 60 del TRLCSP.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V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.- Que la citada Entidad se halla al corriente del cumplimiento de las obligaciones tributarias y de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Seguridad Social impuestas por las disposiciones vigentes, con el alcance establecido por los artículos 13 y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14 del RGLCSP, y no tiene deudas en período eje</w:t>
      </w:r>
      <w:r>
        <w:rPr>
          <w:rFonts w:ascii="Verdana" w:eastAsiaTheme="minorHAnsi" w:hAnsi="Verdana" w:cs="Helvetica"/>
          <w:color w:val="000000"/>
          <w:lang w:val="es-ES" w:eastAsia="en-US"/>
        </w:rPr>
        <w:t>cutivo con el Ayuntamiento de Carrocera.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V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.- Que la citada Entidad se encuentra dada de Alta en el Impuesto de Actividades Económicas en el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epígrafe correspondiente al objet</w:t>
      </w:r>
      <w:r>
        <w:rPr>
          <w:rFonts w:ascii="Verdana" w:eastAsiaTheme="minorHAnsi" w:hAnsi="Verdana" w:cs="Helvetica"/>
          <w:color w:val="000000"/>
          <w:lang w:val="es-ES" w:eastAsia="en-US"/>
        </w:rPr>
        <w:t>o del contrato y que les faculta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para su ejercicio en el ámbito territorial que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corresponda y así mismo, se encuentra al corriente en el pago de dicho impuesto.</w:t>
      </w:r>
    </w:p>
    <w:p w:rsidR="00CF2C73" w:rsidRPr="00D90464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D90464">
        <w:rPr>
          <w:rFonts w:ascii="Verdana" w:eastAsiaTheme="minorHAnsi" w:hAnsi="Verdana" w:cs="Helvetica"/>
          <w:b/>
          <w:color w:val="000000"/>
          <w:lang w:val="es-ES" w:eastAsia="en-US"/>
        </w:rPr>
        <w:t>VI</w:t>
      </w:r>
      <w:r>
        <w:rPr>
          <w:rFonts w:ascii="Verdana" w:eastAsiaTheme="minorHAnsi" w:hAnsi="Verdana" w:cs="Helvetica"/>
          <w:b/>
          <w:color w:val="000000"/>
          <w:lang w:val="es-ES" w:eastAsia="en-US"/>
        </w:rPr>
        <w:t xml:space="preserve">.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Que, para el caso de que se produzca la selección de nuestra oferta como la más ventajosa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económicamente, se compromete a acreditar ante el órgano de contratación, en el plazo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legalmente previsto, todo lo referido en los puntos anteriores, conforme lo exigido 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n el Pliego de Cláusulas Administrativas Particulares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y que toda la documentación relativa a la capacidad y solvencia tendrá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fecha o del mismo día o de fecha anterior a la del fin de plazo de presentación de las ofertas</w:t>
      </w:r>
      <w:r w:rsidRPr="00402256">
        <w:rPr>
          <w:rFonts w:ascii="Verdana" w:eastAsiaTheme="minorHAnsi" w:hAnsi="Verdana" w:cs="Helvetica-BoldOblique"/>
          <w:b/>
          <w:bCs/>
          <w:i/>
          <w:iCs/>
          <w:color w:val="000000"/>
          <w:lang w:val="es-ES" w:eastAsia="en-US"/>
        </w:rPr>
        <w:t>.</w:t>
      </w: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Y para que así conste, tal y como establece el pliego de cláusulas administrativas del procedimiento, y a los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efectos de ser admitido en el procedimiento tramitado al efecto, emite la presente declaración en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________________, a ___ de ________________________ de 20__</w:t>
      </w: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Sello de la empresa y firma autorizada</w:t>
      </w: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Firmado:</w:t>
      </w: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CF2C73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CF2C73" w:rsidRPr="00402256" w:rsidRDefault="00CF2C73" w:rsidP="00CF2C7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Nota: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Esta declaración responsable deberá ser suscrita por el órgano de dirección o representación competente de la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empresa o sociedad.</w:t>
      </w:r>
    </w:p>
    <w:p w:rsidR="003B24C5" w:rsidRPr="00CF2C73" w:rsidRDefault="003B24C5">
      <w:pPr>
        <w:rPr>
          <w:lang w:val="es-ES"/>
        </w:rPr>
      </w:pPr>
    </w:p>
    <w:sectPr w:rsidR="003B24C5" w:rsidRPr="00CF2C73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651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F2C73"/>
    <w:rsid w:val="000370A3"/>
    <w:rsid w:val="003B24C5"/>
    <w:rsid w:val="003B3E61"/>
    <w:rsid w:val="003D296C"/>
    <w:rsid w:val="00735975"/>
    <w:rsid w:val="00B23932"/>
    <w:rsid w:val="00BB40EE"/>
    <w:rsid w:val="00CF2C73"/>
    <w:rsid w:val="00D30EFE"/>
    <w:rsid w:val="00D35F16"/>
    <w:rsid w:val="00D66AC0"/>
    <w:rsid w:val="00DB2120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dcterms:created xsi:type="dcterms:W3CDTF">2017-05-15T07:50:00Z</dcterms:created>
  <dcterms:modified xsi:type="dcterms:W3CDTF">2017-05-15T07:51:00Z</dcterms:modified>
</cp:coreProperties>
</file>